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Look w:val="04A0" w:firstRow="1" w:lastRow="0" w:firstColumn="1" w:lastColumn="0" w:noHBand="0" w:noVBand="1"/>
      </w:tblPr>
      <w:tblGrid>
        <w:gridCol w:w="4128"/>
        <w:gridCol w:w="1127"/>
        <w:gridCol w:w="4914"/>
      </w:tblGrid>
      <w:tr w:rsidR="00503D2C" w:rsidRPr="00503D2C" w:rsidTr="001B429A">
        <w:trPr>
          <w:trHeight w:val="2698"/>
        </w:trPr>
        <w:tc>
          <w:tcPr>
            <w:tcW w:w="4128" w:type="dxa"/>
          </w:tcPr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2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304593" wp14:editId="12EA0859">
                  <wp:extent cx="638175" cy="771525"/>
                  <wp:effectExtent l="19050" t="0" r="9525" b="0"/>
                  <wp:docPr id="1" name="Рисунок 1" descr="C:\Шмагин\ГО и ОБЖ\Герб_Калитва_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Шмагин\ГО и ОБЖ\Герб_Калитва_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3D2C">
              <w:rPr>
                <w:rFonts w:ascii="Times New Roman" w:eastAsia="Calibri" w:hAnsi="Times New Roman" w:cs="Times New Roman"/>
                <w:b/>
              </w:rPr>
              <w:t xml:space="preserve">ОТДЕЛ  ОБРАЗОВАНИЯ 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3D2C">
              <w:rPr>
                <w:rFonts w:ascii="Times New Roman" w:eastAsia="Calibri" w:hAnsi="Times New Roman" w:cs="Times New Roman"/>
                <w:b/>
              </w:rPr>
              <w:t>АДМИНИСТРАЦИИ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3D2C">
              <w:rPr>
                <w:rFonts w:ascii="Times New Roman" w:eastAsia="Calibri" w:hAnsi="Times New Roman" w:cs="Times New Roman"/>
                <w:b/>
              </w:rPr>
              <w:t xml:space="preserve"> БЕЛОКАЛИТВИНСКОГО РАЙОНА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 w:rsidRPr="00503D2C">
                <w:rPr>
                  <w:rFonts w:ascii="Times New Roman" w:eastAsia="Calibri" w:hAnsi="Times New Roman" w:cs="Times New Roman"/>
                </w:rPr>
                <w:t>347042, г</w:t>
              </w:r>
            </w:smartTag>
            <w:r w:rsidRPr="00503D2C">
              <w:rPr>
                <w:rFonts w:ascii="Times New Roman" w:eastAsia="Calibri" w:hAnsi="Times New Roman" w:cs="Times New Roman"/>
              </w:rPr>
              <w:t>. Белая Калитва,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3D2C">
              <w:rPr>
                <w:rFonts w:ascii="Times New Roman" w:eastAsia="Calibri" w:hAnsi="Times New Roman" w:cs="Times New Roman"/>
              </w:rPr>
              <w:t>Ростовской области,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3D2C">
              <w:rPr>
                <w:rFonts w:ascii="Times New Roman" w:eastAsia="Calibri" w:hAnsi="Times New Roman" w:cs="Times New Roman"/>
              </w:rPr>
              <w:t>ул. Чернышевского, 12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3D2C">
              <w:rPr>
                <w:rFonts w:ascii="Times New Roman" w:eastAsia="Calibri" w:hAnsi="Times New Roman" w:cs="Times New Roman"/>
                <w:b/>
              </w:rPr>
              <w:t>т\факс 25-2-39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r w:rsidRPr="00503D2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Email</w:t>
            </w:r>
            <w:r w:rsidRPr="00503D2C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 xml:space="preserve">: </w:t>
            </w:r>
            <w:hyperlink r:id="rId7" w:history="1">
              <w:r w:rsidRPr="00503D2C">
                <w:rPr>
                  <w:rFonts w:ascii="Times New Roman" w:eastAsia="Calibri" w:hAnsi="Times New Roman" w:cs="Times New Roman"/>
                  <w:b/>
                  <w:bCs/>
                  <w:color w:val="0066CC"/>
                  <w:u w:val="single"/>
                  <w:lang w:val="en-US"/>
                </w:rPr>
                <w:t>goroo@kalitva.donpac.ru</w:t>
              </w:r>
            </w:hyperlink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3D2C">
              <w:rPr>
                <w:rFonts w:ascii="Times New Roman" w:eastAsia="Calibri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15.11.2012</w:t>
            </w:r>
            <w:r w:rsidRPr="00503D2C">
              <w:rPr>
                <w:rFonts w:ascii="Times New Roman" w:eastAsia="Calibri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3365</w:t>
            </w: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3D2C">
              <w:rPr>
                <w:rFonts w:ascii="Times New Roman" w:eastAsia="Calibri" w:hAnsi="Times New Roman" w:cs="Times New Roman"/>
                <w:b/>
                <w:bCs/>
              </w:rPr>
              <w:t xml:space="preserve">О проведении  апробации  ГИА-9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 участием ТЭК в 2013 году</w:t>
            </w:r>
          </w:p>
          <w:p w:rsidR="00503D2C" w:rsidRPr="00503D2C" w:rsidRDefault="00503D2C" w:rsidP="00503D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03D2C" w:rsidRPr="00503D2C" w:rsidRDefault="00503D2C" w:rsidP="00503D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503D2C" w:rsidRPr="00503D2C" w:rsidRDefault="00503D2C" w:rsidP="00503D2C">
            <w:pPr>
              <w:spacing w:after="0"/>
              <w:ind w:left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3D2C" w:rsidRPr="00503D2C" w:rsidRDefault="00503D2C" w:rsidP="00503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3D2C" w:rsidRPr="00503D2C" w:rsidRDefault="00503D2C" w:rsidP="00503D2C">
            <w:pPr>
              <w:spacing w:after="0"/>
              <w:ind w:left="33"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Руководителям </w:t>
            </w:r>
          </w:p>
          <w:p w:rsidR="00503D2C" w:rsidRPr="00503D2C" w:rsidRDefault="00503D2C" w:rsidP="00503D2C">
            <w:pPr>
              <w:spacing w:after="0"/>
              <w:ind w:left="33"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образовательных учреждений, </w:t>
            </w:r>
          </w:p>
          <w:p w:rsidR="00503D2C" w:rsidRPr="00503D2C" w:rsidRDefault="00503D2C" w:rsidP="00503D2C">
            <w:pPr>
              <w:spacing w:after="0"/>
              <w:ind w:left="33"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3D2C" w:rsidRDefault="00503D2C" w:rsidP="0050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2C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503D2C" w:rsidRPr="00503D2C" w:rsidRDefault="00503D2C" w:rsidP="00503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в  соответствии с письмом  Департамента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политики в сфере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от 18.10.2012 № 08-488 до вступления в силу федерального  закона  «Об образовании в Российской  Федерации» и издания  подзаконных актов, регулирующих формы и порядок проведения государственной (итоговой)  аттестации обучающихся, освоивших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основного общего образования, продолжится апробация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аттестации с использованием механизмов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оценки 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создания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экзаменационных комиссий (ГИА-9 с участием ТЭК).</w:t>
      </w:r>
    </w:p>
    <w:p w:rsidR="00503D2C" w:rsidRPr="00503D2C" w:rsidRDefault="00503D2C" w:rsidP="00503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Ростовской области в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году проведение государственной (итоговой) аттестации ГИА-9 с участием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ТЭК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 регламентироваться Порядком проведения государственной (итоговой)  аттестации </w:t>
      </w:r>
      <w:proofErr w:type="gramStart"/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 образовательные программы 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  участием ТЭК,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приказом министерства  от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13.03.2012 №189. </w:t>
      </w:r>
    </w:p>
    <w:p w:rsidR="00503D2C" w:rsidRDefault="00503D2C" w:rsidP="00503D2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необходимую разъясни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работу среди участников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 принятия решения по участию в ГИА-9  с участием ТЭК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D2C" w:rsidRDefault="00503D2C" w:rsidP="00503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2C" w:rsidRDefault="00503D2C" w:rsidP="00503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2C" w:rsidRDefault="00503D2C" w:rsidP="00503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начальника </w:t>
      </w:r>
    </w:p>
    <w:p w:rsidR="00503D2C" w:rsidRDefault="00503D2C" w:rsidP="00503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Н.А. Тимошенко</w:t>
      </w:r>
      <w:r w:rsidRPr="005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D2C" w:rsidRDefault="00503D2C" w:rsidP="00503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2C" w:rsidRPr="00503D2C" w:rsidRDefault="00503D2C" w:rsidP="00503D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D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33057</w:t>
      </w:r>
    </w:p>
    <w:p w:rsidR="00E476BA" w:rsidRDefault="00E476BA">
      <w:bookmarkStart w:id="0" w:name="_GoBack"/>
      <w:bookmarkEnd w:id="0"/>
    </w:p>
    <w:sectPr w:rsidR="00E476BA" w:rsidSect="00503D2C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E"/>
    <w:rsid w:val="00053C44"/>
    <w:rsid w:val="00085357"/>
    <w:rsid w:val="000E50B0"/>
    <w:rsid w:val="0012679D"/>
    <w:rsid w:val="001351EB"/>
    <w:rsid w:val="00160DBD"/>
    <w:rsid w:val="001762E7"/>
    <w:rsid w:val="001A44CA"/>
    <w:rsid w:val="00231EE2"/>
    <w:rsid w:val="00243EC4"/>
    <w:rsid w:val="00256C34"/>
    <w:rsid w:val="002A4A4D"/>
    <w:rsid w:val="00345796"/>
    <w:rsid w:val="003D5101"/>
    <w:rsid w:val="003E2F01"/>
    <w:rsid w:val="0040738A"/>
    <w:rsid w:val="004A70BF"/>
    <w:rsid w:val="00503D2C"/>
    <w:rsid w:val="00567E1C"/>
    <w:rsid w:val="006276B8"/>
    <w:rsid w:val="006F41B5"/>
    <w:rsid w:val="00751A71"/>
    <w:rsid w:val="007913C8"/>
    <w:rsid w:val="00793974"/>
    <w:rsid w:val="00846C3E"/>
    <w:rsid w:val="00941C73"/>
    <w:rsid w:val="00987292"/>
    <w:rsid w:val="009C7C6E"/>
    <w:rsid w:val="00A81CCA"/>
    <w:rsid w:val="00B417B3"/>
    <w:rsid w:val="00BB5645"/>
    <w:rsid w:val="00BF7A20"/>
    <w:rsid w:val="00D666B9"/>
    <w:rsid w:val="00E0263A"/>
    <w:rsid w:val="00E21ACC"/>
    <w:rsid w:val="00E42DCD"/>
    <w:rsid w:val="00E476BA"/>
    <w:rsid w:val="00E75283"/>
    <w:rsid w:val="00EE0BB9"/>
    <w:rsid w:val="00F0059F"/>
    <w:rsid w:val="00F139D0"/>
    <w:rsid w:val="00F63A7E"/>
    <w:rsid w:val="00FC0EE2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o@kalitva.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&#1064;&#1084;&#1072;&#1075;&#1080;&#1085;\&#1043;&#1054;%20&#1080;%20&#1054;&#1041;&#1046;\&#1043;&#1077;&#1088;&#1073;_&#1050;&#1072;&#1083;&#1080;&#1090;&#1074;&#1072;_&#1076;&#1086;&#108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Гороо</dc:creator>
  <cp:keywords/>
  <dc:description/>
  <cp:revision>2</cp:revision>
  <dcterms:created xsi:type="dcterms:W3CDTF">2012-11-15T07:48:00Z</dcterms:created>
  <dcterms:modified xsi:type="dcterms:W3CDTF">2012-11-15T12:20:00Z</dcterms:modified>
</cp:coreProperties>
</file>